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F93" w:rsidRDefault="00112ECC" w:rsidP="00757637">
      <w:pPr>
        <w:pStyle w:val="Heading2"/>
      </w:pPr>
      <w:r>
        <w:t>Update on Improved Internet Service at Diamond Cove</w:t>
      </w:r>
    </w:p>
    <w:p w:rsidR="00112ECC" w:rsidRDefault="00112ECC"/>
    <w:p w:rsidR="00CF3426" w:rsidRDefault="00CF3426">
      <w:r>
        <w:t>June 30, 2014</w:t>
      </w:r>
    </w:p>
    <w:p w:rsidR="00112ECC" w:rsidRDefault="00355A8C">
      <w:r>
        <w:t>Over the last 18 months we</w:t>
      </w:r>
      <w:r w:rsidR="00112ECC">
        <w:t xml:space="preserve"> have pursued a number of different options trying to get improved internet service to Diamond Cove.  During that time, we worked with, and received a proposal from </w:t>
      </w:r>
      <w:proofErr w:type="spellStart"/>
      <w:r w:rsidR="00112ECC">
        <w:t>Fairpoint</w:t>
      </w:r>
      <w:proofErr w:type="spellEnd"/>
      <w:r w:rsidR="00112ECC">
        <w:t xml:space="preserve"> to upgrade the service from a current speed of ~ 1megbytes p</w:t>
      </w:r>
      <w:r w:rsidR="00314D14">
        <w:t>er sec (Mbps)</w:t>
      </w:r>
      <w:r w:rsidR="00757637">
        <w:t xml:space="preserve"> </w:t>
      </w:r>
      <w:r w:rsidR="00314D14">
        <w:t>to something around 5-7 M</w:t>
      </w:r>
      <w:r w:rsidR="00112ECC">
        <w:t xml:space="preserve">bps (download).  It took 3 months of work and meetings to get this proposal that turned out to be unworkable since </w:t>
      </w:r>
      <w:proofErr w:type="spellStart"/>
      <w:r w:rsidR="00112ECC">
        <w:t>Fairpoint</w:t>
      </w:r>
      <w:proofErr w:type="spellEnd"/>
      <w:r w:rsidR="00112ECC">
        <w:t xml:space="preserve"> required a guaranteed payment from the DCHA of almost $200k over 2 years.  We also tried to get Time Warner Cable to come to the island for both TV and high speed internet.  After some prodding and follow-up, they declined to investigate any further.  During last fall and winter we had multiple meetings with 3 separate internet providers on the island </w:t>
      </w:r>
      <w:r w:rsidR="00757637">
        <w:t>who already provide internet in the state. None could</w:t>
      </w:r>
      <w:r w:rsidR="00112ECC">
        <w:t xml:space="preserve"> offer any viable solutio</w:t>
      </w:r>
      <w:r w:rsidR="00757637">
        <w:t>n that would not cost a significant</w:t>
      </w:r>
      <w:r w:rsidR="00112ECC">
        <w:t xml:space="preserve"> amount of money for the DCHA.</w:t>
      </w:r>
    </w:p>
    <w:p w:rsidR="00112ECC" w:rsidRDefault="00112ECC">
      <w:r>
        <w:t>One company (</w:t>
      </w:r>
      <w:proofErr w:type="spellStart"/>
      <w:r>
        <w:t>Redzone</w:t>
      </w:r>
      <w:proofErr w:type="spellEnd"/>
      <w:r>
        <w:t xml:space="preserve"> Wireless) recently began to offer high speed internet in the Port</w:t>
      </w:r>
      <w:r w:rsidR="00314D14">
        <w:t>land market using a unique frequency spectrum</w:t>
      </w:r>
      <w:r>
        <w:t xml:space="preserve"> to transmit the signal to homes and businesses that had a direct line of sight to their tower on top of One City Center in downtown Portland.  </w:t>
      </w:r>
      <w:r w:rsidR="00314D14">
        <w:t>(</w:t>
      </w:r>
      <w:proofErr w:type="gramStart"/>
      <w:r w:rsidR="00314D14">
        <w:t>no</w:t>
      </w:r>
      <w:proofErr w:type="gramEnd"/>
      <w:r w:rsidR="00314D14">
        <w:t xml:space="preserve"> cable/direct connection needed) </w:t>
      </w:r>
      <w:r w:rsidR="00917B40">
        <w:t xml:space="preserve"> </w:t>
      </w:r>
      <w:proofErr w:type="spellStart"/>
      <w:r w:rsidR="00917B40">
        <w:t>RedZone</w:t>
      </w:r>
      <w:proofErr w:type="spellEnd"/>
      <w:r w:rsidR="00917B40">
        <w:t xml:space="preserve"> currently offers high s</w:t>
      </w:r>
      <w:r w:rsidR="00314D14">
        <w:t>peed internet to approximately 8</w:t>
      </w:r>
      <w:r w:rsidR="00917B40">
        <w:t xml:space="preserve">00 homes in Maine- usually more rural locations. With clear line of sight, the signal can carry up to 5 miles with no loss in strength.   The </w:t>
      </w:r>
      <w:proofErr w:type="spellStart"/>
      <w:r w:rsidR="00917B40">
        <w:t>Redzone</w:t>
      </w:r>
      <w:proofErr w:type="spellEnd"/>
      <w:r w:rsidR="00917B40">
        <w:t xml:space="preserve"> engineers climbed our water tower at Diamond Cove and determined that we have clear line of sight </w:t>
      </w:r>
      <w:r w:rsidR="00CF3426">
        <w:t xml:space="preserve">from there </w:t>
      </w:r>
      <w:r w:rsidR="00917B40">
        <w:t xml:space="preserve">to One City Center.  </w:t>
      </w:r>
      <w:r w:rsidR="00CF3426">
        <w:t xml:space="preserve">Once the signal is received at DC, it would be re-transmitted to homes requesting the service. </w:t>
      </w:r>
      <w:r w:rsidR="00917B40">
        <w:t>As you can see from their website, (</w:t>
      </w:r>
      <w:hyperlink r:id="rId4" w:history="1">
        <w:r w:rsidR="00314D14" w:rsidRPr="003A0CE8">
          <w:rPr>
            <w:rStyle w:val="Hyperlink"/>
          </w:rPr>
          <w:t>www.Redzonewireless</w:t>
        </w:r>
      </w:hyperlink>
      <w:proofErr w:type="gramStart"/>
      <w:r w:rsidR="00314D14">
        <w:t xml:space="preserve">)  </w:t>
      </w:r>
      <w:proofErr w:type="spellStart"/>
      <w:r w:rsidR="00314D14">
        <w:t>RedZone</w:t>
      </w:r>
      <w:proofErr w:type="spellEnd"/>
      <w:proofErr w:type="gramEnd"/>
      <w:r w:rsidR="00314D14">
        <w:t xml:space="preserve"> offers 4 packages with speeds of up to 50 Mbps which would offer significant improvement on the island. We feel that at the present time, </w:t>
      </w:r>
      <w:proofErr w:type="spellStart"/>
      <w:r w:rsidR="00314D14">
        <w:t>RedZone</w:t>
      </w:r>
      <w:proofErr w:type="spellEnd"/>
      <w:r w:rsidR="00314D14">
        <w:t xml:space="preserve"> offers the best opportunity for improving service to DC and we are working with them on a proposal.</w:t>
      </w:r>
      <w:r w:rsidR="00314D14">
        <w:tab/>
      </w:r>
    </w:p>
    <w:p w:rsidR="00314D14" w:rsidRDefault="00314D14">
      <w:r>
        <w:t xml:space="preserve">We have also started working with a ME state organization called </w:t>
      </w:r>
      <w:proofErr w:type="spellStart"/>
      <w:r>
        <w:t>ConnectME</w:t>
      </w:r>
      <w:proofErr w:type="spellEnd"/>
      <w:r>
        <w:t xml:space="preserve"> that provides subsidies to communities that are </w:t>
      </w:r>
      <w:proofErr w:type="spellStart"/>
      <w:r>
        <w:t>unserved</w:t>
      </w:r>
      <w:proofErr w:type="spellEnd"/>
      <w:r>
        <w:t xml:space="preserve"> or under-served in terms of broadband speed in the state.  </w:t>
      </w:r>
      <w:proofErr w:type="spellStart"/>
      <w:r>
        <w:t>ConnectME</w:t>
      </w:r>
      <w:proofErr w:type="spellEnd"/>
      <w:r>
        <w:t xml:space="preserve"> has a competitive proposal system that can provide up to 50-60% of the capital needed for a community project.  Today, DCHA and </w:t>
      </w:r>
      <w:proofErr w:type="spellStart"/>
      <w:r>
        <w:t>RedZone</w:t>
      </w:r>
      <w:proofErr w:type="spellEnd"/>
      <w:r>
        <w:t xml:space="preserve"> submitted an application for the DC project that would (if we are successful) pay $44k of the $75k that would be necessary to complete the project within our community.  The remainder would be a possible capital project approved by the board that we feel would enhance the attractiveness of our community and provide a real service to our residents.  We should know within approximately one month if we have won a grant and also if </w:t>
      </w:r>
      <w:proofErr w:type="spellStart"/>
      <w:r>
        <w:t>Fairpoint</w:t>
      </w:r>
      <w:proofErr w:type="spellEnd"/>
      <w:r>
        <w:t xml:space="preserve"> would challenge the grant (which they have a right to do) </w:t>
      </w:r>
      <w:r w:rsidR="004C60DD">
        <w:t>which could delay or mitigate the award.</w:t>
      </w:r>
    </w:p>
    <w:p w:rsidR="004C60DD" w:rsidRDefault="004C60DD">
      <w:r>
        <w:t xml:space="preserve">From a board perspective, we are considering the alternatives in the event we do not win the grant.  At this point, we see no other viable option other than </w:t>
      </w:r>
      <w:proofErr w:type="spellStart"/>
      <w:r>
        <w:t>RedZone</w:t>
      </w:r>
      <w:proofErr w:type="spellEnd"/>
      <w:r>
        <w:t>.  Without a grant, the cost to the community would be approx $70-75k.  There are a number of residents and board members who fe</w:t>
      </w:r>
      <w:r w:rsidR="00CF3426">
        <w:t xml:space="preserve">el passionately that </w:t>
      </w:r>
      <w:r>
        <w:t xml:space="preserve">we need a better internet solution or risk becoming a second class destination and community which would affect re-sale and rentals </w:t>
      </w:r>
      <w:r w:rsidR="00CF3426">
        <w:t xml:space="preserve">values </w:t>
      </w:r>
      <w:r>
        <w:t xml:space="preserve">as well. However, the board is also wrestling </w:t>
      </w:r>
      <w:r>
        <w:lastRenderedPageBreak/>
        <w:t xml:space="preserve">with how best to divide up the cost of the project if we do not win the </w:t>
      </w:r>
      <w:proofErr w:type="spellStart"/>
      <w:r>
        <w:t>ConnectME</w:t>
      </w:r>
      <w:proofErr w:type="spellEnd"/>
      <w:r>
        <w:t xml:space="preserve"> grant. We believe that some combination of DCHA subsidy and one time sign up fees for individuals who want the service may be the fairest way to generate the needed capital.  However, before proceeding, we would like to get feedback from the community </w:t>
      </w:r>
      <w:r w:rsidR="00355A8C">
        <w:t>via a</w:t>
      </w:r>
      <w:r w:rsidR="00ED201A">
        <w:t xml:space="preserve"> survey.</w:t>
      </w:r>
    </w:p>
    <w:p w:rsidR="00ED201A" w:rsidRDefault="00ED201A">
      <w:r>
        <w:t xml:space="preserve">The results of the survey will be used to gauge the need within DC for better internet coverage and, assuming </w:t>
      </w:r>
      <w:proofErr w:type="spellStart"/>
      <w:r>
        <w:t>ConnectME</w:t>
      </w:r>
      <w:proofErr w:type="spellEnd"/>
      <w:r>
        <w:t xml:space="preserve"> funds are not available, the amount people are willing to pay as a onetime sign up fee.   This survey is only a few questions long, and your response/participation would be greatly appreciated. </w:t>
      </w:r>
    </w:p>
    <w:p w:rsidR="00ED201A" w:rsidRDefault="00ED201A">
      <w:r>
        <w:t xml:space="preserve">If you have any further questions, please feel free to email me at </w:t>
      </w:r>
      <w:hyperlink r:id="rId5" w:history="1">
        <w:r w:rsidRPr="003A0CE8">
          <w:rPr>
            <w:rStyle w:val="Hyperlink"/>
          </w:rPr>
          <w:t>MatthewHoffner@gmail.com</w:t>
        </w:r>
      </w:hyperlink>
      <w:r>
        <w:t>.</w:t>
      </w:r>
    </w:p>
    <w:p w:rsidR="00ED201A" w:rsidRDefault="00ED201A">
      <w:r>
        <w:t>Thanks</w:t>
      </w:r>
    </w:p>
    <w:p w:rsidR="00ED201A" w:rsidRDefault="00ED201A">
      <w:r>
        <w:t>Matt Hoffner</w:t>
      </w:r>
    </w:p>
    <w:p w:rsidR="00ED201A" w:rsidRDefault="00ED201A">
      <w:r>
        <w:t>DCHA Board</w:t>
      </w:r>
      <w:r w:rsidR="005724CF">
        <w:t xml:space="preserve"> President</w:t>
      </w:r>
    </w:p>
    <w:p w:rsidR="005724CF" w:rsidRDefault="005724CF"/>
    <w:p w:rsidR="005724CF" w:rsidRDefault="005724CF">
      <w:r w:rsidRPr="00E6525D">
        <w:rPr>
          <w:highlight w:val="yellow"/>
        </w:rPr>
        <w:t>UPDATE August 7, 2014</w:t>
      </w:r>
    </w:p>
    <w:p w:rsidR="005724CF" w:rsidRDefault="005724CF"/>
    <w:p w:rsidR="005724CF" w:rsidRDefault="005724CF">
      <w:r>
        <w:t>The saga continues…</w:t>
      </w:r>
    </w:p>
    <w:p w:rsidR="005724CF" w:rsidRDefault="005724CF"/>
    <w:p w:rsidR="005724CF" w:rsidRDefault="005724CF">
      <w:r>
        <w:t xml:space="preserve">Earlier this month, we were informed that we in fact won the </w:t>
      </w:r>
      <w:proofErr w:type="spellStart"/>
      <w:r>
        <w:t>ConnectME</w:t>
      </w:r>
      <w:proofErr w:type="spellEnd"/>
      <w:r>
        <w:t xml:space="preserve"> grant for the full amount we requested.  We were one of only a handful of grants that were awarded funds.</w:t>
      </w:r>
    </w:p>
    <w:p w:rsidR="005724CF" w:rsidRDefault="00E6525D">
      <w:r>
        <w:t>Unfortunately</w:t>
      </w:r>
      <w:r w:rsidR="005724CF">
        <w:t xml:space="preserve">, </w:t>
      </w:r>
      <w:proofErr w:type="spellStart"/>
      <w:r w:rsidR="005724CF">
        <w:t>Fairpoint</w:t>
      </w:r>
      <w:proofErr w:type="spellEnd"/>
      <w:r w:rsidR="005724CF">
        <w:t xml:space="preserve">, who is at risk of losing much of their business at </w:t>
      </w:r>
      <w:proofErr w:type="gramStart"/>
      <w:r w:rsidR="005724CF">
        <w:t>DC</w:t>
      </w:r>
      <w:proofErr w:type="gramEnd"/>
      <w:r w:rsidR="005724CF">
        <w:t xml:space="preserve"> has decided to contest the award.  They have filed a statement with their protest that indicates they currently supply adequate internet speed and reliability to the DC community. (</w:t>
      </w:r>
      <w:proofErr w:type="gramStart"/>
      <w:r w:rsidR="005724CF">
        <w:t>always</w:t>
      </w:r>
      <w:proofErr w:type="gramEnd"/>
      <w:r w:rsidR="005724CF">
        <w:t xml:space="preserve"> greater than 1.5meg download speed)</w:t>
      </w:r>
    </w:p>
    <w:p w:rsidR="005724CF" w:rsidRDefault="005724CF">
      <w:r>
        <w:t xml:space="preserve">The next step in the process is for us to defend our grant request in front of the </w:t>
      </w:r>
      <w:proofErr w:type="spellStart"/>
      <w:r>
        <w:t>ConnectME</w:t>
      </w:r>
      <w:proofErr w:type="spellEnd"/>
      <w:r>
        <w:t xml:space="preserve"> board that will be meeting in September.  In order to bolster our case, I need data from our community members showing the internet speed at your house. </w:t>
      </w:r>
    </w:p>
    <w:p w:rsidR="00E6525D" w:rsidRDefault="00E6525D"/>
    <w:p w:rsidR="00E6525D" w:rsidRDefault="00E6525D"/>
    <w:p w:rsidR="00E6525D" w:rsidRDefault="00E6525D"/>
    <w:p w:rsidR="00E6525D" w:rsidRDefault="00E6525D"/>
    <w:p w:rsidR="00E6525D" w:rsidRDefault="00E6525D"/>
    <w:p w:rsidR="005724CF" w:rsidRDefault="005724CF">
      <w:r>
        <w:lastRenderedPageBreak/>
        <w:t xml:space="preserve">If you would, please take a moment to log onto </w:t>
      </w:r>
      <w:hyperlink r:id="rId6" w:history="1">
        <w:r w:rsidRPr="00F3660F">
          <w:rPr>
            <w:rStyle w:val="Hyperlink"/>
          </w:rPr>
          <w:t>www.speedtest.net</w:t>
        </w:r>
      </w:hyperlink>
      <w:r>
        <w:t xml:space="preserve"> when you are on the </w:t>
      </w:r>
      <w:proofErr w:type="spellStart"/>
      <w:r>
        <w:t>Fairpoint</w:t>
      </w:r>
      <w:proofErr w:type="spellEnd"/>
      <w:r>
        <w:t xml:space="preserve"> DSL at DC. Once there, click on “Begin Test”   At the end of the test (takes about 30 </w:t>
      </w:r>
      <w:proofErr w:type="spellStart"/>
      <w:r>
        <w:t>secs</w:t>
      </w:r>
      <w:proofErr w:type="spellEnd"/>
      <w:r>
        <w:t>), you will see this box and you can click on “Share Results” (obviously this test</w:t>
      </w:r>
      <w:r w:rsidR="00E6525D">
        <w:t xml:space="preserve"> example</w:t>
      </w:r>
      <w:r>
        <w:t xml:space="preserve"> was done from my office and NOT from the island</w:t>
      </w:r>
      <w:r w:rsidR="00E6525D">
        <w:t xml:space="preserve"> showing 7.36Mbps download</w:t>
      </w:r>
      <w:r>
        <w:t>)</w:t>
      </w:r>
    </w:p>
    <w:p w:rsidR="00E6525D" w:rsidRDefault="00E6525D" w:rsidP="00E6525D">
      <w:pPr>
        <w:jc w:val="center"/>
      </w:pPr>
      <w:r>
        <w:rPr>
          <w:noProof/>
        </w:rPr>
        <w:drawing>
          <wp:inline distT="0" distB="0" distL="0" distR="0">
            <wp:extent cx="3633150" cy="1545210"/>
            <wp:effectExtent l="19050" t="0" r="54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3634334" cy="1545713"/>
                    </a:xfrm>
                    <a:prstGeom prst="rect">
                      <a:avLst/>
                    </a:prstGeom>
                    <a:noFill/>
                    <a:ln w="9525">
                      <a:noFill/>
                      <a:miter lim="800000"/>
                      <a:headEnd/>
                      <a:tailEnd/>
                    </a:ln>
                  </pic:spPr>
                </pic:pic>
              </a:graphicData>
            </a:graphic>
          </wp:inline>
        </w:drawing>
      </w:r>
    </w:p>
    <w:p w:rsidR="00E6525D" w:rsidRDefault="00E6525D" w:rsidP="00E6525D">
      <w:r>
        <w:t xml:space="preserve">Once you click on “Share Results”, you will see this screen where you can click on “Copy” and then paste the link into an email to me at </w:t>
      </w:r>
      <w:hyperlink r:id="rId8" w:history="1">
        <w:r w:rsidRPr="00F3660F">
          <w:rPr>
            <w:rStyle w:val="Hyperlink"/>
          </w:rPr>
          <w:t>MatthewHoffner@gmail.com</w:t>
        </w:r>
      </w:hyperlink>
      <w:r>
        <w:t>.</w:t>
      </w:r>
    </w:p>
    <w:p w:rsidR="00E6525D" w:rsidRDefault="00E6525D" w:rsidP="00E6525D">
      <w:pPr>
        <w:jc w:val="center"/>
      </w:pPr>
      <w:r>
        <w:rPr>
          <w:noProof/>
        </w:rPr>
        <w:drawing>
          <wp:inline distT="0" distB="0" distL="0" distR="0">
            <wp:extent cx="3725790" cy="1410530"/>
            <wp:effectExtent l="19050" t="0" r="80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3727171" cy="1411053"/>
                    </a:xfrm>
                    <a:prstGeom prst="rect">
                      <a:avLst/>
                    </a:prstGeom>
                    <a:noFill/>
                    <a:ln w="9525">
                      <a:noFill/>
                      <a:miter lim="800000"/>
                      <a:headEnd/>
                      <a:tailEnd/>
                    </a:ln>
                  </pic:spPr>
                </pic:pic>
              </a:graphicData>
            </a:graphic>
          </wp:inline>
        </w:drawing>
      </w:r>
    </w:p>
    <w:p w:rsidR="00E6525D" w:rsidRDefault="00E6525D" w:rsidP="00E6525D">
      <w:pPr>
        <w:jc w:val="center"/>
      </w:pPr>
    </w:p>
    <w:p w:rsidR="00E6525D" w:rsidRDefault="00E6525D" w:rsidP="00E6525D">
      <w:r>
        <w:t xml:space="preserve">Obviously, we believe that a vast majority of the results will be below 1.5 Mbps (Download), but I need your test results to share with the </w:t>
      </w:r>
      <w:proofErr w:type="spellStart"/>
      <w:r>
        <w:t>ConnectME</w:t>
      </w:r>
      <w:proofErr w:type="spellEnd"/>
      <w:r>
        <w:t xml:space="preserve"> board. The results will NOT show your name, only the date and time of the test. </w:t>
      </w:r>
    </w:p>
    <w:p w:rsidR="00E6525D" w:rsidRDefault="00E6525D" w:rsidP="00E6525D"/>
    <w:p w:rsidR="00E6525D" w:rsidRDefault="00E6525D" w:rsidP="00E6525D">
      <w:r>
        <w:t>Thank you for your help.</w:t>
      </w:r>
    </w:p>
    <w:p w:rsidR="00E6525D" w:rsidRDefault="00E6525D" w:rsidP="00E6525D"/>
    <w:p w:rsidR="00E6525D" w:rsidRDefault="00E6525D" w:rsidP="00E6525D">
      <w:r>
        <w:t>Matt Hoffner</w:t>
      </w:r>
    </w:p>
    <w:p w:rsidR="00E6525D" w:rsidRDefault="00E6525D" w:rsidP="00E6525D">
      <w:r>
        <w:t>DCHA President</w:t>
      </w:r>
    </w:p>
    <w:p w:rsidR="00E6525D" w:rsidRDefault="00E6525D" w:rsidP="00E6525D"/>
    <w:p w:rsidR="00E6525D" w:rsidRDefault="00E6525D"/>
    <w:p w:rsidR="005724CF" w:rsidRDefault="005724CF"/>
    <w:p w:rsidR="00314D14" w:rsidRDefault="00314D14"/>
    <w:p w:rsidR="00314D14" w:rsidRDefault="00314D14"/>
    <w:p w:rsidR="00314D14" w:rsidRDefault="00314D14"/>
    <w:sectPr w:rsidR="00314D14" w:rsidSect="00D47F9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12ECC"/>
    <w:rsid w:val="00112ECC"/>
    <w:rsid w:val="00314D14"/>
    <w:rsid w:val="00355A8C"/>
    <w:rsid w:val="004C60DD"/>
    <w:rsid w:val="005724CF"/>
    <w:rsid w:val="00757637"/>
    <w:rsid w:val="00917B40"/>
    <w:rsid w:val="00CF3426"/>
    <w:rsid w:val="00D47F93"/>
    <w:rsid w:val="00E23812"/>
    <w:rsid w:val="00E6525D"/>
    <w:rsid w:val="00ED201A"/>
    <w:rsid w:val="00FE3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93"/>
  </w:style>
  <w:style w:type="paragraph" w:styleId="Heading2">
    <w:name w:val="heading 2"/>
    <w:basedOn w:val="Normal"/>
    <w:next w:val="Normal"/>
    <w:link w:val="Heading2Char"/>
    <w:uiPriority w:val="9"/>
    <w:unhideWhenUsed/>
    <w:qFormat/>
    <w:rsid w:val="0075763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D14"/>
    <w:rPr>
      <w:color w:val="0000FF" w:themeColor="hyperlink"/>
      <w:u w:val="single"/>
    </w:rPr>
  </w:style>
  <w:style w:type="character" w:styleId="FollowedHyperlink">
    <w:name w:val="FollowedHyperlink"/>
    <w:basedOn w:val="DefaultParagraphFont"/>
    <w:uiPriority w:val="99"/>
    <w:semiHidden/>
    <w:unhideWhenUsed/>
    <w:rsid w:val="00314D14"/>
    <w:rPr>
      <w:color w:val="800080" w:themeColor="followedHyperlink"/>
      <w:u w:val="single"/>
    </w:rPr>
  </w:style>
  <w:style w:type="character" w:customStyle="1" w:styleId="Heading2Char">
    <w:name w:val="Heading 2 Char"/>
    <w:basedOn w:val="DefaultParagraphFont"/>
    <w:link w:val="Heading2"/>
    <w:uiPriority w:val="9"/>
    <w:rsid w:val="00757637"/>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5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52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tthewHoffner@gmail.com"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edtest.net" TargetMode="External"/><Relationship Id="rId11" Type="http://schemas.openxmlformats.org/officeDocument/2006/relationships/theme" Target="theme/theme1.xml"/><Relationship Id="rId5" Type="http://schemas.openxmlformats.org/officeDocument/2006/relationships/hyperlink" Target="mailto:MatthewHoffner@gmail.com" TargetMode="External"/><Relationship Id="rId10" Type="http://schemas.openxmlformats.org/officeDocument/2006/relationships/fontTable" Target="fontTable.xml"/><Relationship Id="rId4" Type="http://schemas.openxmlformats.org/officeDocument/2006/relationships/hyperlink" Target="http://www.Redzonewireless"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Hoffner</dc:creator>
  <cp:lastModifiedBy>Matt Hoffner</cp:lastModifiedBy>
  <cp:revision>2</cp:revision>
  <dcterms:created xsi:type="dcterms:W3CDTF">2014-08-07T12:04:00Z</dcterms:created>
  <dcterms:modified xsi:type="dcterms:W3CDTF">2014-08-07T12:04:00Z</dcterms:modified>
</cp:coreProperties>
</file>